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43" w:rsidRPr="00113143" w:rsidRDefault="00113143" w:rsidP="001131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1314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20CB6" w:rsidRDefault="00920CB6" w:rsidP="00113143">
      <w:pPr>
        <w:jc w:val="right"/>
        <w:rPr>
          <w:sz w:val="24"/>
          <w:szCs w:val="24"/>
        </w:rPr>
      </w:pPr>
    </w:p>
    <w:p w:rsidR="00920CB6" w:rsidRPr="00113143" w:rsidRDefault="00920CB6" w:rsidP="00920CB6">
      <w:pPr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113143">
        <w:rPr>
          <w:rFonts w:eastAsia="Calibri"/>
          <w:sz w:val="24"/>
          <w:szCs w:val="24"/>
          <w:lang w:eastAsia="en-US"/>
        </w:rPr>
        <w:t>Утвержден</w:t>
      </w:r>
    </w:p>
    <w:p w:rsidR="00920CB6" w:rsidRPr="00113143" w:rsidRDefault="00920CB6" w:rsidP="00920CB6">
      <w:pPr>
        <w:jc w:val="right"/>
        <w:rPr>
          <w:rFonts w:eastAsia="Calibri"/>
          <w:i/>
          <w:sz w:val="24"/>
          <w:szCs w:val="24"/>
          <w:u w:val="single"/>
          <w:lang w:eastAsia="en-US"/>
        </w:rPr>
      </w:pPr>
      <w:r w:rsidRPr="00113143">
        <w:rPr>
          <w:rFonts w:eastAsia="Calibri"/>
          <w:sz w:val="24"/>
          <w:szCs w:val="24"/>
          <w:lang w:eastAsia="en-US"/>
        </w:rPr>
        <w:t>Приказом МБУК «Ижемская МБС»</w:t>
      </w:r>
    </w:p>
    <w:p w:rsidR="00920CB6" w:rsidRPr="00113143" w:rsidRDefault="00920CB6" w:rsidP="00920CB6">
      <w:pPr>
        <w:jc w:val="right"/>
        <w:rPr>
          <w:rFonts w:eastAsia="Calibri"/>
          <w:sz w:val="24"/>
          <w:szCs w:val="24"/>
          <w:lang w:eastAsia="en-US"/>
        </w:rPr>
      </w:pPr>
      <w:r w:rsidRPr="00113143">
        <w:rPr>
          <w:rFonts w:eastAsia="Calibri"/>
          <w:sz w:val="24"/>
          <w:szCs w:val="24"/>
          <w:lang w:eastAsia="en-US"/>
        </w:rPr>
        <w:t>от «</w:t>
      </w:r>
      <w:r w:rsidR="00D913B4">
        <w:rPr>
          <w:rFonts w:eastAsia="Calibri"/>
          <w:sz w:val="24"/>
          <w:szCs w:val="24"/>
          <w:lang w:eastAsia="en-US"/>
        </w:rPr>
        <w:t>23</w:t>
      </w:r>
      <w:r w:rsidRPr="00113143">
        <w:rPr>
          <w:rFonts w:eastAsia="Calibri"/>
          <w:sz w:val="24"/>
          <w:szCs w:val="24"/>
          <w:lang w:eastAsia="en-US"/>
        </w:rPr>
        <w:t xml:space="preserve">» </w:t>
      </w:r>
      <w:r w:rsidR="00E55AE8">
        <w:rPr>
          <w:rFonts w:eastAsia="Calibri"/>
          <w:sz w:val="24"/>
          <w:szCs w:val="24"/>
          <w:lang w:eastAsia="en-US"/>
        </w:rPr>
        <w:t>декабря</w:t>
      </w:r>
      <w:r w:rsidRPr="00113143">
        <w:rPr>
          <w:rFonts w:eastAsia="Calibri"/>
          <w:sz w:val="24"/>
          <w:szCs w:val="24"/>
          <w:lang w:eastAsia="en-US"/>
        </w:rPr>
        <w:t xml:space="preserve"> 201</w:t>
      </w:r>
      <w:r w:rsidR="00D913B4">
        <w:rPr>
          <w:rFonts w:eastAsia="Calibri"/>
          <w:sz w:val="24"/>
          <w:szCs w:val="24"/>
          <w:lang w:eastAsia="en-US"/>
        </w:rPr>
        <w:t>9</w:t>
      </w:r>
      <w:r w:rsidRPr="00113143">
        <w:rPr>
          <w:rFonts w:eastAsia="Calibri"/>
          <w:sz w:val="24"/>
          <w:szCs w:val="24"/>
          <w:lang w:eastAsia="en-US"/>
        </w:rPr>
        <w:t>г. №</w:t>
      </w:r>
      <w:r w:rsidR="00A2575E" w:rsidRPr="00113143">
        <w:rPr>
          <w:rFonts w:eastAsia="Calibri"/>
          <w:sz w:val="24"/>
          <w:szCs w:val="24"/>
          <w:lang w:eastAsia="en-US"/>
        </w:rPr>
        <w:t xml:space="preserve"> </w:t>
      </w:r>
      <w:r w:rsidRPr="00113143">
        <w:rPr>
          <w:rFonts w:eastAsia="Calibri"/>
          <w:sz w:val="24"/>
          <w:szCs w:val="24"/>
          <w:lang w:eastAsia="en-US"/>
        </w:rPr>
        <w:t>1</w:t>
      </w:r>
      <w:r w:rsidR="00D913B4">
        <w:rPr>
          <w:rFonts w:eastAsia="Calibri"/>
          <w:sz w:val="24"/>
          <w:szCs w:val="24"/>
          <w:lang w:eastAsia="en-US"/>
        </w:rPr>
        <w:t>1</w:t>
      </w:r>
      <w:r w:rsidR="00E55AE8">
        <w:rPr>
          <w:rFonts w:eastAsia="Calibri"/>
          <w:sz w:val="24"/>
          <w:szCs w:val="24"/>
          <w:lang w:eastAsia="en-US"/>
        </w:rPr>
        <w:t>2</w:t>
      </w:r>
      <w:r w:rsidRPr="00113143">
        <w:rPr>
          <w:rFonts w:eastAsia="Calibri"/>
          <w:sz w:val="24"/>
          <w:szCs w:val="24"/>
          <w:lang w:eastAsia="en-US"/>
        </w:rPr>
        <w:t>-ОД</w:t>
      </w:r>
    </w:p>
    <w:p w:rsidR="003D0A75" w:rsidRDefault="003D0A75" w:rsidP="00113143">
      <w:pPr>
        <w:rPr>
          <w:b/>
          <w:sz w:val="24"/>
          <w:szCs w:val="24"/>
        </w:rPr>
      </w:pPr>
    </w:p>
    <w:p w:rsidR="00580BBF" w:rsidRDefault="00580BBF" w:rsidP="00113143">
      <w:pPr>
        <w:rPr>
          <w:b/>
          <w:sz w:val="24"/>
          <w:szCs w:val="24"/>
        </w:rPr>
      </w:pPr>
    </w:p>
    <w:p w:rsidR="00920CB6" w:rsidRPr="003D0A75" w:rsidRDefault="00920CB6" w:rsidP="00920CB6">
      <w:pPr>
        <w:jc w:val="center"/>
        <w:rPr>
          <w:b/>
          <w:sz w:val="24"/>
          <w:szCs w:val="24"/>
        </w:rPr>
      </w:pPr>
      <w:r w:rsidRPr="003D0A75">
        <w:rPr>
          <w:b/>
          <w:sz w:val="24"/>
          <w:szCs w:val="24"/>
        </w:rPr>
        <w:t xml:space="preserve">План мероприятий </w:t>
      </w:r>
    </w:p>
    <w:p w:rsidR="00920CB6" w:rsidRPr="003D0A75" w:rsidRDefault="00920CB6" w:rsidP="00920CB6">
      <w:pPr>
        <w:jc w:val="center"/>
        <w:rPr>
          <w:b/>
          <w:sz w:val="24"/>
          <w:szCs w:val="24"/>
        </w:rPr>
      </w:pPr>
      <w:r w:rsidRPr="003D0A75">
        <w:rPr>
          <w:b/>
          <w:sz w:val="24"/>
          <w:szCs w:val="24"/>
        </w:rPr>
        <w:t xml:space="preserve">по противодействию коррупции в </w:t>
      </w:r>
      <w:r w:rsidR="003D0A75" w:rsidRPr="003D0A75">
        <w:rPr>
          <w:b/>
          <w:sz w:val="24"/>
          <w:szCs w:val="24"/>
        </w:rPr>
        <w:t>муниципальном бюджетном учреждении культуры «Ижемская межпоселенческая библиотечная система»</w:t>
      </w:r>
      <w:r w:rsidRPr="003D0A75">
        <w:rPr>
          <w:b/>
          <w:sz w:val="24"/>
          <w:szCs w:val="24"/>
        </w:rPr>
        <w:t xml:space="preserve"> </w:t>
      </w:r>
    </w:p>
    <w:p w:rsidR="00920CB6" w:rsidRPr="003D0A75" w:rsidRDefault="00E6214D" w:rsidP="00920CB6">
      <w:pPr>
        <w:jc w:val="center"/>
        <w:rPr>
          <w:b/>
          <w:sz w:val="24"/>
          <w:szCs w:val="24"/>
        </w:rPr>
      </w:pPr>
      <w:r w:rsidRPr="003D0A75">
        <w:rPr>
          <w:b/>
          <w:sz w:val="24"/>
          <w:szCs w:val="24"/>
        </w:rPr>
        <w:t>на 20</w:t>
      </w:r>
      <w:r w:rsidR="00D913B4">
        <w:rPr>
          <w:b/>
          <w:sz w:val="24"/>
          <w:szCs w:val="24"/>
        </w:rPr>
        <w:t>20</w:t>
      </w:r>
      <w:r w:rsidRPr="003D0A75">
        <w:rPr>
          <w:b/>
          <w:sz w:val="24"/>
          <w:szCs w:val="24"/>
        </w:rPr>
        <w:t xml:space="preserve"> г. </w:t>
      </w:r>
    </w:p>
    <w:p w:rsidR="00920CB6" w:rsidRPr="006E151D" w:rsidRDefault="00920CB6" w:rsidP="00920C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116"/>
        <w:gridCol w:w="2268"/>
        <w:gridCol w:w="2488"/>
      </w:tblGrid>
      <w:tr w:rsidR="00920CB6" w:rsidRPr="00B2661D" w:rsidTr="00FD0F7F">
        <w:tc>
          <w:tcPr>
            <w:tcW w:w="365" w:type="pct"/>
          </w:tcPr>
          <w:p w:rsidR="00920CB6" w:rsidRPr="00B2661D" w:rsidRDefault="00920CB6" w:rsidP="00FD0F7F">
            <w:pPr>
              <w:jc w:val="center"/>
              <w:rPr>
                <w:sz w:val="24"/>
                <w:szCs w:val="24"/>
              </w:rPr>
            </w:pPr>
            <w:r w:rsidRPr="00B2661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50" w:type="pct"/>
          </w:tcPr>
          <w:p w:rsidR="00920CB6" w:rsidRPr="00B2661D" w:rsidRDefault="00920CB6" w:rsidP="00FD0F7F">
            <w:pPr>
              <w:jc w:val="center"/>
              <w:rPr>
                <w:sz w:val="24"/>
                <w:szCs w:val="24"/>
              </w:rPr>
            </w:pPr>
            <w:r w:rsidRPr="00B2661D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5" w:type="pct"/>
          </w:tcPr>
          <w:p w:rsidR="00920CB6" w:rsidRPr="00B2661D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1300" w:type="pct"/>
          </w:tcPr>
          <w:p w:rsidR="00920CB6" w:rsidRPr="00B2661D" w:rsidRDefault="001526BF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</w:tc>
      </w:tr>
      <w:tr w:rsidR="00A42FC5" w:rsidRPr="00B2661D" w:rsidTr="00FD0F7F">
        <w:tc>
          <w:tcPr>
            <w:tcW w:w="365" w:type="pct"/>
          </w:tcPr>
          <w:p w:rsidR="00A42FC5" w:rsidRPr="00B2661D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pct"/>
          </w:tcPr>
          <w:p w:rsidR="00A42FC5" w:rsidRPr="00B2661D" w:rsidRDefault="00A42FC5" w:rsidP="00D91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по мероприятиям по предупреждению и противодействию коррупции в МБУК «Ижемская МБС» за 201</w:t>
            </w:r>
            <w:r w:rsidR="00D913B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85" w:type="pct"/>
          </w:tcPr>
          <w:p w:rsidR="00A42FC5" w:rsidRPr="00B2661D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Канева </w:t>
            </w:r>
          </w:p>
        </w:tc>
        <w:tc>
          <w:tcPr>
            <w:tcW w:w="1300" w:type="pct"/>
          </w:tcPr>
          <w:p w:rsidR="00A42FC5" w:rsidRPr="00B005AD" w:rsidRDefault="00B005AD" w:rsidP="00D9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 20</w:t>
            </w:r>
            <w:r w:rsidR="00D913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года. </w:t>
            </w:r>
          </w:p>
        </w:tc>
      </w:tr>
      <w:tr w:rsidR="00A42FC5" w:rsidRPr="00BC7DB7" w:rsidTr="00FD0F7F">
        <w:tc>
          <w:tcPr>
            <w:tcW w:w="365" w:type="pct"/>
          </w:tcPr>
          <w:p w:rsidR="00A42FC5" w:rsidRPr="00BC7DB7" w:rsidRDefault="00A42FC5" w:rsidP="00A4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pct"/>
          </w:tcPr>
          <w:p w:rsidR="00A42FC5" w:rsidRPr="00BC7DB7" w:rsidRDefault="00A42FC5" w:rsidP="00FD0F7F">
            <w:pPr>
              <w:rPr>
                <w:sz w:val="24"/>
                <w:szCs w:val="24"/>
              </w:rPr>
            </w:pPr>
            <w:r w:rsidRPr="00BC7DB7">
              <w:rPr>
                <w:sz w:val="24"/>
                <w:szCs w:val="24"/>
              </w:rPr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1185" w:type="pct"/>
          </w:tcPr>
          <w:p w:rsidR="00A42FC5" w:rsidRPr="00B2661D" w:rsidRDefault="00A42FC5" w:rsidP="001B7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Канева </w:t>
            </w:r>
          </w:p>
        </w:tc>
        <w:tc>
          <w:tcPr>
            <w:tcW w:w="1300" w:type="pct"/>
          </w:tcPr>
          <w:p w:rsidR="00A42FC5" w:rsidRPr="00BC7DB7" w:rsidRDefault="00A42FC5" w:rsidP="003D0A75">
            <w:pPr>
              <w:jc w:val="center"/>
              <w:rPr>
                <w:sz w:val="24"/>
                <w:szCs w:val="24"/>
              </w:rPr>
            </w:pPr>
            <w:r w:rsidRPr="00BC7DB7">
              <w:rPr>
                <w:sz w:val="24"/>
                <w:szCs w:val="24"/>
              </w:rPr>
              <w:t>(в течение 30 дней с даты принятия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</w:tr>
      <w:tr w:rsidR="00A42FC5" w:rsidRPr="00710210" w:rsidTr="00FD0F7F">
        <w:tc>
          <w:tcPr>
            <w:tcW w:w="365" w:type="pct"/>
          </w:tcPr>
          <w:p w:rsidR="00A42FC5" w:rsidRPr="00710210" w:rsidRDefault="00A42FC5" w:rsidP="00FD0F7F">
            <w:pPr>
              <w:jc w:val="center"/>
              <w:rPr>
                <w:sz w:val="24"/>
                <w:szCs w:val="24"/>
              </w:rPr>
            </w:pPr>
            <w:r w:rsidRPr="00710210">
              <w:rPr>
                <w:sz w:val="24"/>
                <w:szCs w:val="24"/>
              </w:rPr>
              <w:t>3</w:t>
            </w:r>
          </w:p>
        </w:tc>
        <w:tc>
          <w:tcPr>
            <w:tcW w:w="2150" w:type="pct"/>
          </w:tcPr>
          <w:p w:rsidR="00A42FC5" w:rsidRPr="00710210" w:rsidRDefault="00A42FC5" w:rsidP="00FD0F7F">
            <w:pPr>
              <w:rPr>
                <w:sz w:val="24"/>
                <w:szCs w:val="24"/>
              </w:rPr>
            </w:pPr>
            <w:r w:rsidRPr="00710210">
              <w:rPr>
                <w:sz w:val="24"/>
                <w:szCs w:val="24"/>
              </w:rPr>
              <w:t xml:space="preserve">Проведение с принимаемыми работниками учреждения </w:t>
            </w:r>
            <w:r>
              <w:rPr>
                <w:sz w:val="24"/>
                <w:szCs w:val="24"/>
              </w:rPr>
              <w:t xml:space="preserve">обязательной </w:t>
            </w:r>
            <w:r w:rsidRPr="00710210">
              <w:rPr>
                <w:sz w:val="24"/>
                <w:szCs w:val="24"/>
              </w:rPr>
              <w:t>разъяснительной работы по вопросам противодействия коррупции</w:t>
            </w:r>
          </w:p>
        </w:tc>
        <w:tc>
          <w:tcPr>
            <w:tcW w:w="1185" w:type="pct"/>
          </w:tcPr>
          <w:p w:rsidR="00A42FC5" w:rsidRPr="00710210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Канева </w:t>
            </w:r>
          </w:p>
        </w:tc>
        <w:tc>
          <w:tcPr>
            <w:tcW w:w="1300" w:type="pct"/>
          </w:tcPr>
          <w:p w:rsidR="00A42FC5" w:rsidRPr="00710210" w:rsidRDefault="00A42FC5" w:rsidP="003D0A75">
            <w:pPr>
              <w:jc w:val="center"/>
              <w:rPr>
                <w:sz w:val="24"/>
                <w:szCs w:val="24"/>
              </w:rPr>
            </w:pPr>
            <w:proofErr w:type="gramStart"/>
            <w:r w:rsidRPr="00710210">
              <w:rPr>
                <w:sz w:val="24"/>
                <w:szCs w:val="24"/>
              </w:rPr>
              <w:t>(в течение 30 дней</w:t>
            </w:r>
            <w:proofErr w:type="gramEnd"/>
          </w:p>
          <w:p w:rsidR="00A42FC5" w:rsidRPr="00710210" w:rsidRDefault="00A42FC5" w:rsidP="003D0A75">
            <w:pPr>
              <w:jc w:val="center"/>
              <w:rPr>
                <w:sz w:val="24"/>
                <w:szCs w:val="24"/>
              </w:rPr>
            </w:pPr>
            <w:r w:rsidRPr="00710210">
              <w:rPr>
                <w:sz w:val="24"/>
                <w:szCs w:val="24"/>
              </w:rPr>
              <w:t>с даты приема гражданина</w:t>
            </w:r>
          </w:p>
          <w:p w:rsidR="00A42FC5" w:rsidRPr="00710210" w:rsidRDefault="00A42FC5" w:rsidP="003D0A75">
            <w:pPr>
              <w:jc w:val="center"/>
              <w:rPr>
                <w:sz w:val="24"/>
                <w:szCs w:val="24"/>
              </w:rPr>
            </w:pPr>
            <w:r w:rsidRPr="00710210">
              <w:rPr>
                <w:sz w:val="24"/>
                <w:szCs w:val="24"/>
              </w:rPr>
              <w:t>в учреждение)</w:t>
            </w:r>
          </w:p>
        </w:tc>
      </w:tr>
      <w:tr w:rsidR="00A42FC5" w:rsidRPr="00710210" w:rsidTr="00FD0F7F">
        <w:tc>
          <w:tcPr>
            <w:tcW w:w="365" w:type="pct"/>
          </w:tcPr>
          <w:p w:rsidR="00A42FC5" w:rsidRPr="00710210" w:rsidRDefault="00A42FC5" w:rsidP="00FD0F7F">
            <w:pPr>
              <w:jc w:val="center"/>
              <w:rPr>
                <w:sz w:val="24"/>
                <w:szCs w:val="24"/>
              </w:rPr>
            </w:pPr>
            <w:r w:rsidRPr="00710210">
              <w:rPr>
                <w:sz w:val="24"/>
                <w:szCs w:val="24"/>
              </w:rPr>
              <w:t>4</w:t>
            </w:r>
          </w:p>
        </w:tc>
        <w:tc>
          <w:tcPr>
            <w:tcW w:w="2150" w:type="pct"/>
          </w:tcPr>
          <w:p w:rsidR="00A42FC5" w:rsidRPr="00710210" w:rsidRDefault="00A42FC5" w:rsidP="00FD0F7F">
            <w:pPr>
              <w:rPr>
                <w:sz w:val="24"/>
                <w:szCs w:val="24"/>
              </w:rPr>
            </w:pPr>
            <w:r w:rsidRPr="00710210">
              <w:rPr>
                <w:sz w:val="24"/>
                <w:szCs w:val="24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1185" w:type="pct"/>
          </w:tcPr>
          <w:p w:rsidR="00A42FC5" w:rsidRPr="00710210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Канева </w:t>
            </w:r>
          </w:p>
          <w:p w:rsidR="00A42FC5" w:rsidRPr="00710210" w:rsidRDefault="00A42FC5" w:rsidP="00FD0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A42FC5" w:rsidRPr="00710210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42FC5" w:rsidRPr="00DF7BA0" w:rsidTr="00FD0F7F">
        <w:tc>
          <w:tcPr>
            <w:tcW w:w="365" w:type="pct"/>
          </w:tcPr>
          <w:p w:rsidR="00A42FC5" w:rsidRPr="00DF7BA0" w:rsidRDefault="00B005AD" w:rsidP="00B0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pct"/>
          </w:tcPr>
          <w:p w:rsidR="00A42FC5" w:rsidRPr="00DF7BA0" w:rsidRDefault="00A42FC5" w:rsidP="00FD0F7F">
            <w:pPr>
              <w:rPr>
                <w:sz w:val="24"/>
                <w:szCs w:val="24"/>
              </w:rPr>
            </w:pPr>
            <w:r w:rsidRPr="00DF7BA0">
              <w:rPr>
                <w:sz w:val="24"/>
                <w:szCs w:val="24"/>
              </w:rPr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1185" w:type="pct"/>
          </w:tcPr>
          <w:p w:rsidR="00A42FC5" w:rsidRPr="00DF7BA0" w:rsidRDefault="00A42FC5" w:rsidP="00A4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 Канева</w:t>
            </w:r>
          </w:p>
        </w:tc>
        <w:tc>
          <w:tcPr>
            <w:tcW w:w="1300" w:type="pct"/>
          </w:tcPr>
          <w:p w:rsidR="00A42FC5" w:rsidRPr="00DF7BA0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42FC5" w:rsidRPr="00B2661D" w:rsidTr="00FD0F7F">
        <w:tc>
          <w:tcPr>
            <w:tcW w:w="365" w:type="pct"/>
          </w:tcPr>
          <w:p w:rsidR="00A42FC5" w:rsidRPr="00426632" w:rsidRDefault="00B005AD" w:rsidP="00B0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pct"/>
          </w:tcPr>
          <w:p w:rsidR="00A42FC5" w:rsidRPr="00B2661D" w:rsidRDefault="00A42FC5" w:rsidP="00FD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04C1">
              <w:rPr>
                <w:sz w:val="24"/>
                <w:szCs w:val="24"/>
              </w:rPr>
              <w:t xml:space="preserve">беспечение функционирования </w:t>
            </w:r>
            <w:r>
              <w:rPr>
                <w:sz w:val="24"/>
                <w:szCs w:val="24"/>
              </w:rPr>
              <w:t xml:space="preserve"> «</w:t>
            </w:r>
            <w:r w:rsidRPr="005704C1">
              <w:rPr>
                <w:sz w:val="24"/>
                <w:szCs w:val="24"/>
              </w:rPr>
              <w:t>телефона доверия</w:t>
            </w:r>
            <w:r>
              <w:rPr>
                <w:sz w:val="24"/>
                <w:szCs w:val="24"/>
              </w:rPr>
              <w:t>»</w:t>
            </w:r>
            <w:r w:rsidRPr="005704C1">
              <w:rPr>
                <w:sz w:val="24"/>
                <w:szCs w:val="24"/>
              </w:rPr>
              <w:t>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85" w:type="pct"/>
          </w:tcPr>
          <w:p w:rsidR="00A42FC5" w:rsidRPr="00DF7BA0" w:rsidRDefault="00A42FC5" w:rsidP="00A4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 Канева</w:t>
            </w:r>
          </w:p>
        </w:tc>
        <w:tc>
          <w:tcPr>
            <w:tcW w:w="1300" w:type="pct"/>
          </w:tcPr>
          <w:p w:rsidR="00A42FC5" w:rsidRPr="0088383C" w:rsidRDefault="00A42FC5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42FC5" w:rsidRPr="00B2661D" w:rsidTr="00FD0F7F">
        <w:tc>
          <w:tcPr>
            <w:tcW w:w="365" w:type="pct"/>
          </w:tcPr>
          <w:p w:rsidR="00A42FC5" w:rsidRDefault="00B005AD" w:rsidP="00B0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pct"/>
          </w:tcPr>
          <w:p w:rsidR="00A42FC5" w:rsidRPr="00F02D10" w:rsidRDefault="00B005AD" w:rsidP="00FD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сведений о доходах, об имуществе и обязательствах имущественного характера директора МБУК «Ижемская МБС» </w:t>
            </w:r>
          </w:p>
        </w:tc>
        <w:tc>
          <w:tcPr>
            <w:tcW w:w="1185" w:type="pct"/>
          </w:tcPr>
          <w:p w:rsidR="00A42FC5" w:rsidRPr="00DF7BA0" w:rsidRDefault="00B005AD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Канева </w:t>
            </w:r>
          </w:p>
        </w:tc>
        <w:tc>
          <w:tcPr>
            <w:tcW w:w="1300" w:type="pct"/>
          </w:tcPr>
          <w:p w:rsidR="00A42FC5" w:rsidRPr="00B005AD" w:rsidRDefault="00B005AD" w:rsidP="00D9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</w:t>
            </w:r>
            <w:r w:rsidR="00D913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года. </w:t>
            </w:r>
          </w:p>
        </w:tc>
      </w:tr>
      <w:tr w:rsidR="00B005AD" w:rsidRPr="00B2661D" w:rsidTr="00FD0F7F">
        <w:tc>
          <w:tcPr>
            <w:tcW w:w="365" w:type="pct"/>
          </w:tcPr>
          <w:p w:rsidR="00B005AD" w:rsidRDefault="00B005AD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50" w:type="pct"/>
          </w:tcPr>
          <w:p w:rsidR="00B005AD" w:rsidRDefault="00B005AD" w:rsidP="00D9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предупреждению и противодействию коррупции в МБУК «Ижемская МБС» на 20</w:t>
            </w:r>
            <w:r w:rsidR="00E55AE8">
              <w:rPr>
                <w:sz w:val="24"/>
                <w:szCs w:val="24"/>
              </w:rPr>
              <w:t>2</w:t>
            </w:r>
            <w:r w:rsidR="00D913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год.  </w:t>
            </w:r>
          </w:p>
        </w:tc>
        <w:tc>
          <w:tcPr>
            <w:tcW w:w="1185" w:type="pct"/>
          </w:tcPr>
          <w:p w:rsidR="00B005AD" w:rsidRDefault="00A2575E" w:rsidP="00A25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 Канева</w:t>
            </w:r>
          </w:p>
        </w:tc>
        <w:tc>
          <w:tcPr>
            <w:tcW w:w="1300" w:type="pct"/>
          </w:tcPr>
          <w:p w:rsidR="00B005AD" w:rsidRPr="00B005AD" w:rsidRDefault="00B005AD" w:rsidP="00D91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</w:t>
            </w:r>
            <w:r w:rsidR="00D913B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года. </w:t>
            </w:r>
          </w:p>
        </w:tc>
      </w:tr>
      <w:tr w:rsidR="00B005AD" w:rsidRPr="00B2661D" w:rsidTr="00FD0F7F">
        <w:tc>
          <w:tcPr>
            <w:tcW w:w="365" w:type="pct"/>
          </w:tcPr>
          <w:p w:rsidR="00B005AD" w:rsidRDefault="00B005AD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pct"/>
          </w:tcPr>
          <w:p w:rsidR="00B005AD" w:rsidRDefault="00B005AD" w:rsidP="00FD0F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порядка оказания платных услуг и иной приносящей доход деятельности. </w:t>
            </w:r>
          </w:p>
        </w:tc>
        <w:tc>
          <w:tcPr>
            <w:tcW w:w="1185" w:type="pct"/>
          </w:tcPr>
          <w:p w:rsidR="00B005AD" w:rsidRDefault="00B005AD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Канева </w:t>
            </w:r>
          </w:p>
        </w:tc>
        <w:tc>
          <w:tcPr>
            <w:tcW w:w="1300" w:type="pct"/>
          </w:tcPr>
          <w:p w:rsidR="00B005AD" w:rsidRPr="00B005AD" w:rsidRDefault="00B005AD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B005AD" w:rsidRPr="00B2661D" w:rsidTr="00FD0F7F">
        <w:tc>
          <w:tcPr>
            <w:tcW w:w="365" w:type="pct"/>
          </w:tcPr>
          <w:p w:rsidR="00B005AD" w:rsidRDefault="00B005AD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0" w:type="pct"/>
          </w:tcPr>
          <w:p w:rsidR="00B005AD" w:rsidRDefault="00B005AD" w:rsidP="0020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="00200CA3">
              <w:rPr>
                <w:sz w:val="24"/>
                <w:szCs w:val="24"/>
              </w:rPr>
              <w:t xml:space="preserve">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оказания услуг для муниципальных нужд. </w:t>
            </w:r>
          </w:p>
        </w:tc>
        <w:tc>
          <w:tcPr>
            <w:tcW w:w="1185" w:type="pct"/>
          </w:tcPr>
          <w:p w:rsidR="00B005AD" w:rsidRDefault="00200CA3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Канева </w:t>
            </w:r>
          </w:p>
        </w:tc>
        <w:tc>
          <w:tcPr>
            <w:tcW w:w="1300" w:type="pct"/>
          </w:tcPr>
          <w:p w:rsidR="00B005AD" w:rsidRDefault="00200CA3" w:rsidP="00FD0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торгов</w:t>
            </w:r>
          </w:p>
        </w:tc>
      </w:tr>
    </w:tbl>
    <w:p w:rsidR="00920CB6" w:rsidRDefault="00920CB6" w:rsidP="00920CB6">
      <w:pPr>
        <w:rPr>
          <w:b/>
          <w:sz w:val="24"/>
          <w:szCs w:val="24"/>
        </w:rPr>
      </w:pPr>
    </w:p>
    <w:p w:rsidR="00920CB6" w:rsidRDefault="00920CB6" w:rsidP="00920CB6">
      <w:pPr>
        <w:rPr>
          <w:b/>
          <w:sz w:val="24"/>
          <w:szCs w:val="24"/>
        </w:rPr>
      </w:pPr>
    </w:p>
    <w:p w:rsidR="00920CB6" w:rsidRDefault="00920CB6" w:rsidP="00920CB6">
      <w:pPr>
        <w:rPr>
          <w:b/>
          <w:sz w:val="24"/>
          <w:szCs w:val="24"/>
        </w:rPr>
      </w:pPr>
    </w:p>
    <w:p w:rsidR="00920CB6" w:rsidRDefault="00920CB6" w:rsidP="00920CB6">
      <w:pPr>
        <w:rPr>
          <w:b/>
          <w:sz w:val="24"/>
          <w:szCs w:val="24"/>
        </w:rPr>
      </w:pPr>
    </w:p>
    <w:p w:rsidR="00920CB6" w:rsidRDefault="00920CB6" w:rsidP="00920CB6">
      <w:pPr>
        <w:rPr>
          <w:b/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20CB6" w:rsidRDefault="00920CB6" w:rsidP="00920CB6">
      <w:pPr>
        <w:rPr>
          <w:sz w:val="24"/>
          <w:szCs w:val="24"/>
        </w:rPr>
      </w:pPr>
    </w:p>
    <w:p w:rsidR="00966CC5" w:rsidRDefault="00966CC5"/>
    <w:sectPr w:rsidR="00966CC5" w:rsidSect="0096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CB6"/>
    <w:rsid w:val="00113143"/>
    <w:rsid w:val="001526BF"/>
    <w:rsid w:val="001D5DBD"/>
    <w:rsid w:val="00200CA3"/>
    <w:rsid w:val="00261C69"/>
    <w:rsid w:val="003D0A75"/>
    <w:rsid w:val="00525094"/>
    <w:rsid w:val="00546BAD"/>
    <w:rsid w:val="00580BBF"/>
    <w:rsid w:val="00631F12"/>
    <w:rsid w:val="00920CB6"/>
    <w:rsid w:val="00966CC5"/>
    <w:rsid w:val="00A2575E"/>
    <w:rsid w:val="00A42FC5"/>
    <w:rsid w:val="00B005AD"/>
    <w:rsid w:val="00B0412E"/>
    <w:rsid w:val="00D913B4"/>
    <w:rsid w:val="00E55AE8"/>
    <w:rsid w:val="00E6214D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2019-12-26T08:11:00Z</cp:lastPrinted>
  <dcterms:created xsi:type="dcterms:W3CDTF">2017-11-14T12:06:00Z</dcterms:created>
  <dcterms:modified xsi:type="dcterms:W3CDTF">2019-12-26T08:13:00Z</dcterms:modified>
</cp:coreProperties>
</file>